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7D" w:rsidRPr="00E7027D" w:rsidRDefault="00E7027D" w:rsidP="00E7027D">
      <w:pPr>
        <w:spacing w:before="180" w:after="0" w:line="240" w:lineRule="auto"/>
        <w:jc w:val="right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E7027D">
        <w:rPr>
          <w:rFonts w:ascii="palatino" w:eastAsia="Times New Roman" w:hAnsi="palatino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 будет же честь и слава нашему языку…</w:t>
      </w:r>
    </w:p>
    <w:p w:rsidR="00E7027D" w:rsidRPr="00E7027D" w:rsidRDefault="00E7027D" w:rsidP="00E7027D">
      <w:pPr>
        <w:spacing w:before="180" w:after="0" w:line="240" w:lineRule="auto"/>
        <w:jc w:val="right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proofErr w:type="spellStart"/>
      <w:r w:rsidRPr="00E7027D">
        <w:rPr>
          <w:rFonts w:ascii="palatino" w:eastAsia="Times New Roman" w:hAnsi="palatino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Н.М.Карамзин</w:t>
      </w:r>
      <w:proofErr w:type="spellEnd"/>
    </w:p>
    <w:p w:rsidR="00E7027D" w:rsidRPr="00E7027D" w:rsidRDefault="00E7027D" w:rsidP="00E7027D">
      <w:pPr>
        <w:spacing w:after="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E7027D">
        <w:rPr>
          <w:rFonts w:ascii="Century Gothic" w:eastAsia="Times New Roman" w:hAnsi="Century Gothic" w:cs="Times New Roman"/>
          <w:noProof/>
          <w:color w:val="EB0F1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EA4AE96" wp14:editId="7A46F8ED">
            <wp:extent cx="2047875" cy="1533525"/>
            <wp:effectExtent l="0" t="0" r="9525" b="9525"/>
            <wp:docPr id="1" name="Рисунок 1" descr="Den russkogo yazyka 01">
              <a:hlinkClick xmlns:a="http://schemas.openxmlformats.org/drawingml/2006/main" r:id="rId4" tgtFrame="&quot;_blank&quot;" tooltip="&quot;Den russkogo yazyka 0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 russkogo yazyka 01">
                      <a:hlinkClick r:id="rId4" tgtFrame="&quot;_blank&quot;" tooltip="&quot;Den russkogo yazyka 0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27D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eastAsia="ru-RU"/>
        </w:rPr>
        <w:t xml:space="preserve">дходит к своему завершению 2021 </w:t>
      </w:r>
      <w:r w:rsidRPr="00E7027D">
        <w:rPr>
          <w:rFonts w:ascii="palatino" w:eastAsia="Times New Roman" w:hAnsi="palatino" w:cs="Times New Roman"/>
          <w:color w:val="000000"/>
          <w:sz w:val="24"/>
          <w:szCs w:val="24"/>
          <w:shd w:val="clear" w:color="auto" w:fill="FFFFFF"/>
          <w:lang w:eastAsia="ru-RU"/>
        </w:rPr>
        <w:t>год, а это значит, что пора подвести итоги мероприятиям, посвященным Дню русского языка. Все они были направлены на формирование позитивного отношения к изучению русского языка у обучающихся, приобщению подрастающего поколения к своей национальной культуре, национальному искусству и воспитанию уважения к языкам, культуре и традициям различных национальностей, проживающих на территории Российской Федерации.</w:t>
      </w:r>
    </w:p>
    <w:p w:rsidR="00E7027D" w:rsidRPr="00E7027D" w:rsidRDefault="00E7027D" w:rsidP="00E7027D">
      <w:pPr>
        <w:spacing w:before="180" w:after="180" w:line="240" w:lineRule="auto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  <w:t xml:space="preserve">«День русского языка»-  калейдоскоп мероприятий </w:t>
      </w:r>
      <w:bookmarkStart w:id="0" w:name="_GoBack"/>
      <w:bookmarkEnd w:id="0"/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353"/>
        <w:gridCol w:w="3177"/>
        <w:gridCol w:w="1842"/>
      </w:tblGrid>
      <w:tr w:rsidR="00E7027D" w:rsidRPr="00E7027D" w:rsidTr="00E7027D"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Дата и место проведения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Количество участников мероприятия</w:t>
            </w:r>
          </w:p>
        </w:tc>
      </w:tr>
      <w:tr w:rsidR="00E7027D" w:rsidRPr="00E7027D" w:rsidTr="004109D5"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before="180"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06.06.2021</w:t>
            </w: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Общешкольная линейка, посвящённая Дню родного языка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 xml:space="preserve">1-9 </w:t>
            </w: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классы</w:t>
            </w:r>
          </w:p>
        </w:tc>
      </w:tr>
      <w:tr w:rsidR="00E7027D" w:rsidRPr="00E7027D" w:rsidTr="004109D5"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before="180"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Библиотечное мероприятие «Русский язык, ты так прекрасен»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1-4</w:t>
            </w: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 xml:space="preserve"> классы</w:t>
            </w:r>
          </w:p>
        </w:tc>
      </w:tr>
      <w:tr w:rsidR="00E7027D" w:rsidRPr="00E7027D" w:rsidTr="004109D5"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27D" w:rsidRPr="00E7027D" w:rsidRDefault="00E7027D" w:rsidP="00E7027D">
            <w:pPr>
              <w:spacing w:before="180"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Конкурс «Мой почерк-лучший!»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5,9 классы</w:t>
            </w:r>
          </w:p>
        </w:tc>
      </w:tr>
      <w:tr w:rsidR="00E7027D" w:rsidRPr="00E7027D" w:rsidTr="004109D5"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27D" w:rsidRPr="00E7027D" w:rsidRDefault="00E7027D" w:rsidP="00E7027D">
            <w:pPr>
              <w:spacing w:before="180"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Литературный марафон «Никто не забыт, ничто не забыто!» (конкурсное чтение стихов на военную тематику)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7D" w:rsidRPr="00E7027D" w:rsidRDefault="00E7027D" w:rsidP="00E7027D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5- 9</w:t>
            </w:r>
            <w:r w:rsidRPr="00E7027D">
              <w:rPr>
                <w:rFonts w:ascii="Times New Roman" w:eastAsia="Times New Roman" w:hAnsi="Times New Roman" w:cs="Times New Roman"/>
                <w:color w:val="515251"/>
                <w:sz w:val="20"/>
                <w:szCs w:val="20"/>
                <w:lang w:eastAsia="ru-RU"/>
              </w:rPr>
              <w:t>классы</w:t>
            </w:r>
          </w:p>
        </w:tc>
      </w:tr>
    </w:tbl>
    <w:p w:rsidR="00034F0F" w:rsidRDefault="00034F0F"/>
    <w:sectPr w:rsidR="0003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F6"/>
    <w:rsid w:val="00034F0F"/>
    <w:rsid w:val="008427F6"/>
    <w:rsid w:val="00E7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D6F7"/>
  <w15:chartTrackingRefBased/>
  <w15:docId w15:val="{346DDD50-FE47-49D0-A984-5E5CC90F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soh3.ru/images/novosti_2020/20201229_Den_russkogo_yazyka/Den_russkogo_yazyka_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</dc:creator>
  <cp:keywords/>
  <dc:description/>
  <cp:lastModifiedBy>LITE</cp:lastModifiedBy>
  <cp:revision>3</cp:revision>
  <dcterms:created xsi:type="dcterms:W3CDTF">2021-10-17T14:17:00Z</dcterms:created>
  <dcterms:modified xsi:type="dcterms:W3CDTF">2021-10-17T14:17:00Z</dcterms:modified>
</cp:coreProperties>
</file>