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360"/>
        <w:gridCol w:w="547"/>
        <w:gridCol w:w="558"/>
        <w:gridCol w:w="558"/>
        <w:gridCol w:w="418"/>
        <w:gridCol w:w="1712"/>
      </w:tblGrid>
      <w:tr w:rsidR="00C600CA" w:rsidRPr="00C600CA" w:rsidTr="00C600CA">
        <w:trPr>
          <w:jc w:val="right"/>
        </w:trPr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Директору</w:t>
            </w:r>
          </w:p>
        </w:tc>
        <w:tc>
          <w:tcPr>
            <w:tcW w:w="0" w:type="auto"/>
            <w:gridSpan w:val="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МБОУ «Калиновская СОШ</w:t>
            </w: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»</w:t>
            </w: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gridSpan w:val="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Е.Ф.Васильевой </w:t>
            </w: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0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0" w:type="auto"/>
            <w:gridSpan w:val="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Патрахиной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Н.П.</w:t>
            </w: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,</w:t>
            </w: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0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00 00 000000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0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выдан</w:t>
            </w: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gridSpan w:val="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13.12.2013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Мухоршибирским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РОВД</w:t>
            </w: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gridSpan w:val="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gridSpan w:val="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проживающег</w:t>
            </w:r>
            <w:proofErr w:type="gramStart"/>
            <w:r w:rsidRPr="00C60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о(</w:t>
            </w:r>
            <w:proofErr w:type="gramEnd"/>
            <w:r w:rsidRPr="00C60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ей) по адресу: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671355</w:t>
            </w: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,</w:t>
            </w: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gridSpan w:val="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Село Калиновка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ул. Молодёжная , д. 14</w:t>
            </w: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,</w:t>
            </w: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gridSpan w:val="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0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89247503248</w:t>
            </w:r>
          </w:p>
        </w:tc>
      </w:tr>
      <w:tr w:rsidR="00C600CA" w:rsidRPr="00C600CA" w:rsidTr="00C600CA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600CA">
        <w:rPr>
          <w:rFonts w:ascii="Courier New" w:eastAsia="Times New Roman" w:hAnsi="Courier New" w:cs="Courier New"/>
          <w:color w:val="000000"/>
          <w:sz w:val="21"/>
          <w:lang w:eastAsia="ru-RU"/>
        </w:rPr>
        <w:t>ЗАЯ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ВЛЕНИЕ</w:t>
      </w:r>
    </w:p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Прошу принять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>Патрахину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 xml:space="preserve"> Светлану Николаевну</w:t>
      </w:r>
      <w:r w:rsidRPr="00C600CA"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 xml:space="preserve"> </w:t>
      </w:r>
      <w:r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>13 июля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20</w:t>
      </w:r>
      <w:r w:rsidRPr="00C600CA"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>02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г. рождения, место рождения: </w:t>
      </w:r>
    </w:p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село Калиновка</w:t>
      </w:r>
      <w:proofErr w:type="gramStart"/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,</w:t>
      </w:r>
      <w:proofErr w:type="gramEnd"/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проживающую 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 адресу: 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село Кали </w:t>
      </w:r>
      <w:proofErr w:type="spellStart"/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новка</w:t>
      </w:r>
      <w:proofErr w:type="spellEnd"/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улица Молодёжная 14</w:t>
      </w:r>
      <w:r w:rsidRPr="00C600CA"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 xml:space="preserve"> 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 10-й класс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МБОУ «Калиновская СОШ»</w:t>
      </w:r>
    </w:p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К заявлению </w:t>
      </w:r>
      <w:r w:rsidRPr="00C600CA">
        <w:rPr>
          <w:rFonts w:ascii="Courier New" w:eastAsia="Times New Roman" w:hAnsi="Courier New" w:cs="Courier New"/>
          <w:color w:val="000000"/>
          <w:sz w:val="21"/>
          <w:lang w:eastAsia="ru-RU"/>
        </w:rPr>
        <w:t>при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лагаются </w:t>
      </w:r>
      <w:r w:rsidRPr="00C600CA">
        <w:rPr>
          <w:rFonts w:ascii="Courier New" w:eastAsia="Times New Roman" w:hAnsi="Courier New" w:cs="Courier New"/>
          <w:color w:val="000000"/>
          <w:sz w:val="21"/>
          <w:lang w:eastAsia="ru-RU"/>
        </w:rPr>
        <w:t>доку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менты:</w:t>
      </w:r>
    </w:p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1.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копия паспорта ребенка;</w:t>
      </w:r>
    </w:p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2. 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аттестат об основном общем образовании.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4"/>
        <w:gridCol w:w="186"/>
        <w:gridCol w:w="5305"/>
      </w:tblGrid>
      <w:tr w:rsidR="00C600CA" w:rsidRPr="00C600CA" w:rsidTr="00C600CA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 23 июня </w:t>
            </w: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 2017 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Н.П.Патрахина</w:t>
            </w:r>
            <w:proofErr w:type="spellEnd"/>
          </w:p>
        </w:tc>
      </w:tr>
      <w:tr w:rsidR="00C600CA" w:rsidRPr="00C600CA" w:rsidTr="00C600CA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С уставом, лицензией на </w:t>
      </w:r>
      <w:proofErr w:type="gramStart"/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право ведения</w:t>
      </w:r>
      <w:proofErr w:type="gramEnd"/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образовательной деятельности, образовательной 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программой, локальными актами </w:t>
      </w:r>
      <w:r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 xml:space="preserve">МБОУ «Калиновская СОШ </w:t>
      </w:r>
      <w:r w:rsidRPr="00C600CA"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>»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ознакомлен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3"/>
        <w:gridCol w:w="186"/>
        <w:gridCol w:w="5382"/>
      </w:tblGrid>
      <w:tr w:rsidR="00C600CA" w:rsidRPr="00C600CA" w:rsidTr="00C600CA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23 июня </w:t>
            </w: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 2017 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Н.П.Патрахина</w:t>
            </w:r>
            <w:proofErr w:type="spellEnd"/>
          </w:p>
        </w:tc>
      </w:tr>
      <w:tr w:rsidR="00C600CA" w:rsidRPr="00C600CA" w:rsidTr="00C600CA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00CA" w:rsidRPr="00C600CA" w:rsidRDefault="00C600CA" w:rsidP="00C60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proofErr w:type="gramStart"/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Согласна</w:t>
      </w:r>
      <w:proofErr w:type="gramEnd"/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обработку </w:t>
      </w:r>
      <w:r w:rsidRPr="00C600CA">
        <w:rPr>
          <w:rFonts w:ascii="Courier New" w:eastAsia="Times New Roman" w:hAnsi="Courier New" w:cs="Courier New"/>
          <w:color w:val="000000"/>
          <w:sz w:val="21"/>
          <w:lang w:eastAsia="ru-RU"/>
        </w:rPr>
        <w:t>пер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сональных данных в объеме, указанном в заявлении и прилагаемых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документах, с целью организации обучения и воспитания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>Патрахиной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 xml:space="preserve"> Светланы Николаевны 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при оказании </w:t>
      </w:r>
      <w:r w:rsidRPr="00C600CA">
        <w:rPr>
          <w:rFonts w:ascii="Courier New" w:eastAsia="Times New Roman" w:hAnsi="Courier New" w:cs="Courier New"/>
          <w:i/>
          <w:iCs/>
          <w:color w:val="000000"/>
          <w:sz w:val="21"/>
          <w:lang w:eastAsia="ru-RU"/>
        </w:rPr>
        <w:t>муниципальной</w:t>
      </w:r>
      <w:r w:rsidRPr="00C600C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услуги.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"/>
        <w:gridCol w:w="1703"/>
        <w:gridCol w:w="186"/>
        <w:gridCol w:w="5232"/>
      </w:tblGrid>
      <w:tr w:rsidR="00C600CA" w:rsidRPr="00C600CA" w:rsidTr="00B674A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BE7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23 июня </w:t>
            </w:r>
            <w:r w:rsidRPr="00C600CA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 2017 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00CA" w:rsidRPr="00C600CA" w:rsidRDefault="00C600CA" w:rsidP="00BE7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0" w:type="auto"/>
          </w:tcPr>
          <w:p w:rsidR="00C600CA" w:rsidRPr="00C600CA" w:rsidRDefault="00C600CA" w:rsidP="00BE7C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Н.П.Патрахина</w:t>
            </w:r>
            <w:proofErr w:type="spellEnd"/>
          </w:p>
        </w:tc>
      </w:tr>
      <w:tr w:rsidR="00C600CA" w:rsidRPr="00C600CA" w:rsidTr="00C600CA">
        <w:trPr>
          <w:gridAfter w:val="1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00CA" w:rsidRPr="00C600CA" w:rsidRDefault="00C600CA" w:rsidP="00C60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74D20" w:rsidRDefault="00A74D20"/>
    <w:sectPr w:rsidR="00A74D20" w:rsidSect="00A7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0CA"/>
    <w:rsid w:val="00A74D20"/>
    <w:rsid w:val="00C6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C600CA"/>
  </w:style>
  <w:style w:type="paragraph" w:styleId="HTML">
    <w:name w:val="HTML Preformatted"/>
    <w:basedOn w:val="a"/>
    <w:link w:val="HTML0"/>
    <w:uiPriority w:val="99"/>
    <w:semiHidden/>
    <w:unhideWhenUsed/>
    <w:rsid w:val="00C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0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6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C60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06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19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81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2017-06-08T06:35:00Z</dcterms:created>
  <dcterms:modified xsi:type="dcterms:W3CDTF">2017-06-08T06:43:00Z</dcterms:modified>
</cp:coreProperties>
</file>